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D28" w:rsidRDefault="002A2D28" w:rsidP="00BF3F83">
      <w:pPr>
        <w:jc w:val="both"/>
        <w:rPr>
          <w:noProof/>
        </w:rPr>
      </w:pPr>
      <w:r w:rsidRPr="00A81A8B">
        <w:rPr>
          <w:rFonts w:ascii="Calibri" w:hAnsi="Calibri"/>
          <w:noProof/>
          <w:lang w:val="en-US"/>
        </w:rPr>
        <w:drawing>
          <wp:inline distT="0" distB="0" distL="0" distR="0">
            <wp:extent cx="2162175" cy="1133475"/>
            <wp:effectExtent l="0" t="0" r="9525" b="9525"/>
            <wp:docPr id="1" name="Picture 1" descr="C:\Users\koula.christodoulou\Desktop\New folder (3)\interreg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ula.christodoulou\Desktop\New folder (3)\interreg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  <w:lang w:val="en-US"/>
        </w:rPr>
        <w:drawing>
          <wp:inline distT="0" distB="0" distL="0" distR="0">
            <wp:extent cx="1200150" cy="590550"/>
            <wp:effectExtent l="19050" t="0" r="0" b="0"/>
            <wp:docPr id="12" name="Picture 12" descr="GENERAL LOGO R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NERAL LOGO RI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ab/>
      </w:r>
    </w:p>
    <w:p w:rsidR="002A2D28" w:rsidRDefault="002A2D28" w:rsidP="00BF3F83">
      <w:pPr>
        <w:jc w:val="both"/>
        <w:rPr>
          <w:rFonts w:ascii="Arial Black" w:hAnsi="Arial Black" w:cs="Arial"/>
          <w:sz w:val="28"/>
          <w:szCs w:val="28"/>
        </w:rPr>
      </w:pPr>
    </w:p>
    <w:p w:rsidR="0041047C" w:rsidRDefault="0041047C" w:rsidP="00BF3F83">
      <w:pPr>
        <w:jc w:val="both"/>
        <w:rPr>
          <w:rFonts w:ascii="Arial Black" w:hAnsi="Arial Black" w:cs="Arial"/>
          <w:sz w:val="28"/>
          <w:szCs w:val="28"/>
        </w:rPr>
      </w:pPr>
      <w:r w:rsidRPr="0041047C">
        <w:rPr>
          <w:rFonts w:ascii="Arial Black" w:hAnsi="Arial Black" w:cs="Arial"/>
          <w:noProof/>
          <w:sz w:val="28"/>
          <w:szCs w:val="28"/>
          <w:lang w:val="en-US"/>
        </w:rPr>
        <w:drawing>
          <wp:inline distT="0" distB="0" distL="0" distR="0">
            <wp:extent cx="5274310" cy="3955733"/>
            <wp:effectExtent l="0" t="0" r="2540" b="6985"/>
            <wp:docPr id="2" name="Picture 2" descr="C:\Users\anna.sakali\Desktop\ΨΗΦΙΑΚΟΣ ΗΡΟΔΟΤΟΣ 11 - ΕΠΙΚΟΙΝΩΝΙΑΚΗ\3η ΣΥΝΑΝΤΗΣΗ Ψ.Η.ΙΙ ΛΕΥΚΩΣΙΑ ΑΠΡΙΛΗΣ 2019\ΦΩΤΟΓΡΑΦΙΚΟ ΥΛΙΚΟ\assets_gallery_1041_13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.sakali\Desktop\ΨΗΦΙΑΚΟΣ ΗΡΟΔΟΤΟΣ 11 - ΕΠΙΚΟΙΝΩΝΙΑΚΗ\3η ΣΥΝΑΝΤΗΣΗ Ψ.Η.ΙΙ ΛΕΥΚΩΣΙΑ ΑΠΡΙΛΗΣ 2019\ΦΩΤΟΓΡΑΦΙΚΟ ΥΛΙΚΟ\assets_gallery_1041_1356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AC0" w:rsidRDefault="00E74AC0" w:rsidP="00C648BB">
      <w:pPr>
        <w:spacing w:after="0"/>
        <w:jc w:val="both"/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>ΣΥΝΑΝΤΗΣΗ ΕΡΓΑΣΙΑΣ 18/04/2019</w:t>
      </w:r>
    </w:p>
    <w:p w:rsidR="00E74AC0" w:rsidRDefault="00E74AC0" w:rsidP="00C648BB">
      <w:pPr>
        <w:spacing w:after="0"/>
        <w:jc w:val="both"/>
        <w:rPr>
          <w:rFonts w:ascii="Arial Black" w:hAnsi="Arial Black" w:cs="Arial"/>
          <w:sz w:val="28"/>
          <w:szCs w:val="28"/>
        </w:rPr>
      </w:pPr>
    </w:p>
    <w:p w:rsidR="002A2D28" w:rsidRPr="002C6810" w:rsidRDefault="00174F16" w:rsidP="00C648BB">
      <w:pPr>
        <w:spacing w:after="0"/>
        <w:jc w:val="both"/>
        <w:rPr>
          <w:rFonts w:ascii="Arial" w:hAnsi="Arial" w:cs="Arial"/>
          <w:sz w:val="24"/>
          <w:szCs w:val="24"/>
        </w:rPr>
      </w:pPr>
      <w:r w:rsidRPr="002C6810">
        <w:rPr>
          <w:rFonts w:ascii="Arial" w:hAnsi="Arial" w:cs="Arial"/>
          <w:sz w:val="24"/>
          <w:szCs w:val="24"/>
        </w:rPr>
        <w:t>Λευκωσία, 18 Απριλίου</w:t>
      </w:r>
      <w:r w:rsidR="002A2D28" w:rsidRPr="002C6810">
        <w:rPr>
          <w:rFonts w:ascii="Arial" w:hAnsi="Arial" w:cs="Arial"/>
          <w:sz w:val="24"/>
          <w:szCs w:val="24"/>
        </w:rPr>
        <w:t xml:space="preserve"> 2019</w:t>
      </w:r>
    </w:p>
    <w:p w:rsidR="002A2D28" w:rsidRDefault="002A2D28" w:rsidP="00BF3F83">
      <w:pPr>
        <w:jc w:val="both"/>
        <w:rPr>
          <w:rFonts w:ascii="Arial" w:hAnsi="Arial" w:cs="Arial"/>
          <w:sz w:val="24"/>
          <w:szCs w:val="24"/>
        </w:rPr>
      </w:pPr>
    </w:p>
    <w:p w:rsidR="00DF7291" w:rsidRPr="00752F04" w:rsidRDefault="002A2D28" w:rsidP="00752F0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Την Πέμπτη 18 Απριλίου 2019 στις 09:00</w:t>
      </w:r>
      <w:r w:rsidR="002C6810">
        <w:rPr>
          <w:rFonts w:ascii="Arial" w:hAnsi="Arial" w:cs="Arial"/>
          <w:sz w:val="24"/>
          <w:szCs w:val="24"/>
        </w:rPr>
        <w:t>-12:00</w:t>
      </w:r>
      <w:r>
        <w:rPr>
          <w:rFonts w:ascii="Arial" w:hAnsi="Arial" w:cs="Arial"/>
          <w:sz w:val="24"/>
          <w:szCs w:val="24"/>
        </w:rPr>
        <w:t xml:space="preserve"> πραγματοποιήθηκε </w:t>
      </w:r>
      <w:r w:rsidR="00752F04">
        <w:rPr>
          <w:rFonts w:ascii="Arial" w:hAnsi="Arial" w:cs="Arial"/>
          <w:sz w:val="24"/>
          <w:szCs w:val="24"/>
        </w:rPr>
        <w:t xml:space="preserve">στην Λευκωσία </w:t>
      </w:r>
      <w:r>
        <w:rPr>
          <w:rFonts w:ascii="Arial" w:hAnsi="Arial" w:cs="Arial"/>
          <w:sz w:val="24"/>
          <w:szCs w:val="24"/>
        </w:rPr>
        <w:t>η 3</w:t>
      </w:r>
      <w:r w:rsidRPr="002A2D28">
        <w:rPr>
          <w:rFonts w:ascii="Arial" w:hAnsi="Arial" w:cs="Arial"/>
          <w:sz w:val="24"/>
          <w:szCs w:val="24"/>
          <w:vertAlign w:val="superscript"/>
        </w:rPr>
        <w:t>η</w:t>
      </w:r>
      <w:r>
        <w:rPr>
          <w:rFonts w:ascii="Arial" w:hAnsi="Arial" w:cs="Arial"/>
          <w:sz w:val="24"/>
          <w:szCs w:val="24"/>
        </w:rPr>
        <w:t xml:space="preserve"> </w:t>
      </w:r>
      <w:r w:rsidR="00DC3EA5">
        <w:rPr>
          <w:rFonts w:ascii="Arial" w:hAnsi="Arial" w:cs="Arial"/>
          <w:sz w:val="24"/>
          <w:szCs w:val="24"/>
        </w:rPr>
        <w:t>Σ</w:t>
      </w:r>
      <w:r>
        <w:rPr>
          <w:rFonts w:ascii="Arial" w:hAnsi="Arial" w:cs="Arial"/>
          <w:sz w:val="24"/>
          <w:szCs w:val="24"/>
        </w:rPr>
        <w:t>υνάντηση των εταίρων της πράξης</w:t>
      </w:r>
      <w:r w:rsidR="00FD4FE5">
        <w:rPr>
          <w:rFonts w:ascii="Arial" w:hAnsi="Arial" w:cs="Arial"/>
          <w:sz w:val="24"/>
          <w:szCs w:val="24"/>
        </w:rPr>
        <w:t xml:space="preserve"> </w:t>
      </w:r>
      <w:r w:rsidR="00752F04">
        <w:rPr>
          <w:rFonts w:ascii="Arial" w:hAnsi="Arial" w:cs="Arial"/>
          <w:sz w:val="24"/>
          <w:szCs w:val="24"/>
        </w:rPr>
        <w:t xml:space="preserve"> </w:t>
      </w:r>
      <w:r w:rsidR="00752F04" w:rsidRPr="00752F04">
        <w:rPr>
          <w:rFonts w:ascii="Arial" w:hAnsi="Arial" w:cs="Arial"/>
          <w:sz w:val="24"/>
          <w:szCs w:val="24"/>
        </w:rPr>
        <w:t>Ψηφιοποίηση, Προσβασιμότητα και Διάχυση Πολιτισμικού Προϊόντος (οπτικοακουστικό, έντυπο, μουσικό)</w:t>
      </w:r>
      <w:r w:rsidRPr="00752F04">
        <w:rPr>
          <w:rFonts w:ascii="Arial" w:hAnsi="Arial" w:cs="Arial"/>
          <w:sz w:val="24"/>
          <w:szCs w:val="24"/>
        </w:rPr>
        <w:t xml:space="preserve"> </w:t>
      </w:r>
      <w:r w:rsidR="002C6810" w:rsidRPr="00752F04">
        <w:rPr>
          <w:rFonts w:ascii="Arial" w:hAnsi="Arial" w:cs="Arial"/>
          <w:sz w:val="24"/>
          <w:szCs w:val="24"/>
        </w:rPr>
        <w:t>«ΨΗΦΙΑΚΟΣ ΗΡΟΔΟΤΟΣ ΙΙ»</w:t>
      </w:r>
      <w:r w:rsidR="00FD4FE5">
        <w:rPr>
          <w:rFonts w:ascii="Arial" w:hAnsi="Arial" w:cs="Arial"/>
          <w:sz w:val="24"/>
          <w:szCs w:val="24"/>
        </w:rPr>
        <w:t xml:space="preserve">. Η πράξη εντάσσεται στο πλαίσιο του Προγράμματος </w:t>
      </w:r>
      <w:r w:rsidR="002C6810" w:rsidRPr="00752F04">
        <w:rPr>
          <w:rFonts w:ascii="Arial" w:hAnsi="Arial" w:cs="Arial"/>
          <w:sz w:val="24"/>
          <w:szCs w:val="24"/>
        </w:rPr>
        <w:t xml:space="preserve"> </w:t>
      </w:r>
      <w:r w:rsidR="00FD4FE5">
        <w:rPr>
          <w:rFonts w:ascii="Arial" w:hAnsi="Arial" w:cs="Arial"/>
          <w:sz w:val="24"/>
          <w:szCs w:val="24"/>
        </w:rPr>
        <w:t>«</w:t>
      </w:r>
      <w:proofErr w:type="spellStart"/>
      <w:r w:rsidR="00FD4FE5">
        <w:rPr>
          <w:rFonts w:ascii="Arial" w:hAnsi="Arial" w:cs="Arial"/>
          <w:sz w:val="24"/>
          <w:szCs w:val="24"/>
          <w:lang w:val="en-US"/>
        </w:rPr>
        <w:t>Interreg</w:t>
      </w:r>
      <w:proofErr w:type="spellEnd"/>
      <w:r w:rsidR="00FD4FE5" w:rsidRPr="00FD4FE5">
        <w:rPr>
          <w:rFonts w:ascii="Arial" w:hAnsi="Arial" w:cs="Arial"/>
          <w:sz w:val="24"/>
          <w:szCs w:val="24"/>
        </w:rPr>
        <w:t xml:space="preserve"> </w:t>
      </w:r>
      <w:r w:rsidR="00FD4FE5">
        <w:rPr>
          <w:rFonts w:ascii="Arial" w:hAnsi="Arial" w:cs="Arial"/>
          <w:sz w:val="24"/>
          <w:szCs w:val="24"/>
        </w:rPr>
        <w:t>Ελλάδα- Κύπρος 2014-2020».</w:t>
      </w:r>
    </w:p>
    <w:p w:rsidR="00DF7291" w:rsidRDefault="00DF7291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557B" w:rsidRDefault="0030557B" w:rsidP="0030557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Το πρώτο μέρος της Σ</w:t>
      </w:r>
      <w:r w:rsidR="00752F04">
        <w:rPr>
          <w:rFonts w:ascii="Arial" w:hAnsi="Arial" w:cs="Arial"/>
          <w:sz w:val="24"/>
          <w:szCs w:val="24"/>
        </w:rPr>
        <w:t xml:space="preserve">υνάντησης περιελάμβανε συνεργασία των εταίρων στους </w:t>
      </w:r>
      <w:r w:rsidR="00FD4FE5">
        <w:rPr>
          <w:rFonts w:ascii="Arial" w:hAnsi="Arial" w:cs="Arial"/>
          <w:sz w:val="24"/>
          <w:szCs w:val="24"/>
        </w:rPr>
        <w:t xml:space="preserve">χώρους του ΡΙΚ. </w:t>
      </w:r>
      <w:r>
        <w:rPr>
          <w:rFonts w:ascii="Arial" w:hAnsi="Arial" w:cs="Arial"/>
          <w:sz w:val="24"/>
          <w:szCs w:val="24"/>
        </w:rPr>
        <w:t xml:space="preserve">Τους συνέδρους καλωσόρισαν ο Γ.Δ του ΡΙΚ Μιχάλης </w:t>
      </w:r>
      <w:proofErr w:type="spellStart"/>
      <w:r>
        <w:rPr>
          <w:rFonts w:ascii="Arial" w:hAnsi="Arial" w:cs="Arial"/>
          <w:sz w:val="24"/>
          <w:szCs w:val="24"/>
        </w:rPr>
        <w:t>Μαραθεύτης</w:t>
      </w:r>
      <w:proofErr w:type="spellEnd"/>
      <w:r>
        <w:rPr>
          <w:rFonts w:ascii="Arial" w:hAnsi="Arial" w:cs="Arial"/>
          <w:sz w:val="24"/>
          <w:szCs w:val="24"/>
        </w:rPr>
        <w:t xml:space="preserve"> και η Πρόεδρος και το μέλος της Επιτροπής Αρχείου και </w:t>
      </w:r>
      <w:r>
        <w:rPr>
          <w:rFonts w:ascii="Arial" w:hAnsi="Arial" w:cs="Arial"/>
          <w:sz w:val="24"/>
          <w:szCs w:val="24"/>
        </w:rPr>
        <w:lastRenderedPageBreak/>
        <w:t xml:space="preserve">Ευρωπαϊκών Προγραμμάτων του Δ.Σ του Ιδρύματος, κυρίες Ελένη Λουκά και Μαρία Χριστοφίδου.    </w:t>
      </w:r>
    </w:p>
    <w:p w:rsidR="00DF7291" w:rsidRDefault="0030557B" w:rsidP="00BF3F8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Το κύριο μέρος της </w:t>
      </w:r>
      <w:r w:rsidR="00752F04">
        <w:rPr>
          <w:rFonts w:ascii="Arial" w:hAnsi="Arial" w:cs="Arial"/>
          <w:sz w:val="24"/>
          <w:szCs w:val="24"/>
        </w:rPr>
        <w:t>Συνάντηση</w:t>
      </w:r>
      <w:r w:rsidR="004939C5">
        <w:rPr>
          <w:rFonts w:ascii="Arial" w:hAnsi="Arial" w:cs="Arial"/>
          <w:sz w:val="24"/>
          <w:szCs w:val="24"/>
        </w:rPr>
        <w:t>ς</w:t>
      </w:r>
      <w:r w:rsidR="00752F04">
        <w:rPr>
          <w:rFonts w:ascii="Arial" w:hAnsi="Arial" w:cs="Arial"/>
          <w:sz w:val="24"/>
          <w:szCs w:val="24"/>
        </w:rPr>
        <w:t xml:space="preserve"> ξεκίνησε με </w:t>
      </w:r>
      <w:r w:rsidR="006339BD">
        <w:rPr>
          <w:rFonts w:ascii="Arial" w:hAnsi="Arial" w:cs="Arial"/>
          <w:sz w:val="24"/>
          <w:szCs w:val="24"/>
        </w:rPr>
        <w:t xml:space="preserve">ομιλία της Υπεύθυνης του Έργου, </w:t>
      </w:r>
      <w:proofErr w:type="spellStart"/>
      <w:r w:rsidR="006339BD">
        <w:rPr>
          <w:rFonts w:ascii="Arial" w:hAnsi="Arial" w:cs="Arial"/>
          <w:sz w:val="24"/>
          <w:szCs w:val="24"/>
        </w:rPr>
        <w:t>κας</w:t>
      </w:r>
      <w:proofErr w:type="spellEnd"/>
      <w:r w:rsidR="006339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339BD">
        <w:rPr>
          <w:rFonts w:ascii="Arial" w:hAnsi="Arial" w:cs="Arial"/>
          <w:sz w:val="24"/>
          <w:szCs w:val="24"/>
        </w:rPr>
        <w:t>Φοίβια</w:t>
      </w:r>
      <w:r w:rsidR="00752F04">
        <w:rPr>
          <w:rFonts w:ascii="Arial" w:hAnsi="Arial" w:cs="Arial"/>
          <w:sz w:val="24"/>
          <w:szCs w:val="24"/>
        </w:rPr>
        <w:t>ς</w:t>
      </w:r>
      <w:proofErr w:type="spellEnd"/>
      <w:r w:rsidR="00752F04">
        <w:rPr>
          <w:rFonts w:ascii="Arial" w:hAnsi="Arial" w:cs="Arial"/>
          <w:sz w:val="24"/>
          <w:szCs w:val="24"/>
        </w:rPr>
        <w:t xml:space="preserve"> Σάββα, η </w:t>
      </w:r>
      <w:r w:rsidR="006339BD">
        <w:rPr>
          <w:rFonts w:ascii="Arial" w:hAnsi="Arial" w:cs="Arial"/>
          <w:sz w:val="24"/>
          <w:szCs w:val="24"/>
        </w:rPr>
        <w:t xml:space="preserve">οποία ανέπτυξε το θέμα </w:t>
      </w:r>
      <w:r w:rsidR="006339BD">
        <w:rPr>
          <w:rFonts w:ascii="Arial" w:hAnsi="Arial" w:cs="Arial"/>
          <w:b/>
          <w:i/>
          <w:sz w:val="24"/>
          <w:szCs w:val="24"/>
        </w:rPr>
        <w:t>«Η εξέλιξη του Έργου σε ό,τι αφορά τα παραδοτέα του Ραδιοφωνικού Ιδρύματος Κύπρου και ο περαιτέρω προγραμματισμός του συνόλου του Έργου».</w:t>
      </w:r>
      <w:r w:rsidR="006339BD">
        <w:rPr>
          <w:rFonts w:ascii="Arial" w:hAnsi="Arial" w:cs="Arial"/>
          <w:sz w:val="24"/>
          <w:szCs w:val="24"/>
        </w:rPr>
        <w:t xml:space="preserve"> Η εκπρόσωπος του ε</w:t>
      </w:r>
      <w:r w:rsidR="002C6810">
        <w:rPr>
          <w:rFonts w:ascii="Arial" w:hAnsi="Arial" w:cs="Arial"/>
          <w:sz w:val="24"/>
          <w:szCs w:val="24"/>
        </w:rPr>
        <w:t>πικεφαλής Εταίρου παρουσίασε τη</w:t>
      </w:r>
      <w:r w:rsidR="00DC3EA5">
        <w:rPr>
          <w:rFonts w:ascii="Arial" w:hAnsi="Arial" w:cs="Arial"/>
          <w:sz w:val="24"/>
          <w:szCs w:val="24"/>
        </w:rPr>
        <w:t>ν</w:t>
      </w:r>
      <w:r w:rsidR="002C6810">
        <w:rPr>
          <w:rFonts w:ascii="Arial" w:hAnsi="Arial" w:cs="Arial"/>
          <w:sz w:val="24"/>
          <w:szCs w:val="24"/>
        </w:rPr>
        <w:t xml:space="preserve"> μέχρι τώρα</w:t>
      </w:r>
      <w:r w:rsidR="006339BD">
        <w:rPr>
          <w:rFonts w:ascii="Arial" w:hAnsi="Arial" w:cs="Arial"/>
          <w:sz w:val="24"/>
          <w:szCs w:val="24"/>
        </w:rPr>
        <w:t xml:space="preserve"> πορεία των παραδοτέων του Έργου από πλευράς ΡΙΚ</w:t>
      </w:r>
      <w:r w:rsidR="004E625B">
        <w:rPr>
          <w:rFonts w:ascii="Arial" w:hAnsi="Arial" w:cs="Arial"/>
          <w:sz w:val="24"/>
          <w:szCs w:val="24"/>
        </w:rPr>
        <w:t xml:space="preserve"> και </w:t>
      </w:r>
      <w:r w:rsidR="006A453D">
        <w:rPr>
          <w:rFonts w:ascii="Arial" w:hAnsi="Arial" w:cs="Arial"/>
          <w:sz w:val="24"/>
          <w:szCs w:val="24"/>
        </w:rPr>
        <w:t>έκανε αναφορά στην εξέλιξη της διαδικασίας</w:t>
      </w:r>
      <w:r w:rsidR="00337583">
        <w:rPr>
          <w:rFonts w:ascii="Arial" w:hAnsi="Arial" w:cs="Arial"/>
          <w:sz w:val="24"/>
          <w:szCs w:val="24"/>
        </w:rPr>
        <w:t xml:space="preserve">  δημοσιοποίησης και </w:t>
      </w:r>
      <w:r w:rsidR="004E625B">
        <w:rPr>
          <w:rFonts w:ascii="Arial" w:hAnsi="Arial" w:cs="Arial"/>
          <w:sz w:val="24"/>
          <w:szCs w:val="24"/>
        </w:rPr>
        <w:t>ανάρτηση</w:t>
      </w:r>
      <w:r w:rsidR="00337583">
        <w:rPr>
          <w:rFonts w:ascii="Arial" w:hAnsi="Arial" w:cs="Arial"/>
          <w:sz w:val="24"/>
          <w:szCs w:val="24"/>
        </w:rPr>
        <w:t>ς</w:t>
      </w:r>
      <w:r w:rsidR="004E625B">
        <w:rPr>
          <w:rFonts w:ascii="Arial" w:hAnsi="Arial" w:cs="Arial"/>
          <w:sz w:val="24"/>
          <w:szCs w:val="24"/>
        </w:rPr>
        <w:t xml:space="preserve"> ιστορικών αρχείων </w:t>
      </w:r>
      <w:r w:rsidR="006A453D">
        <w:rPr>
          <w:rFonts w:ascii="Arial" w:hAnsi="Arial" w:cs="Arial"/>
          <w:sz w:val="24"/>
          <w:szCs w:val="24"/>
        </w:rPr>
        <w:t>στην ιστοσελίδα της πράξης</w:t>
      </w:r>
      <w:r w:rsidR="004E625B"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="004E625B" w:rsidRPr="00234E37">
          <w:rPr>
            <w:rStyle w:val="Hyperlink"/>
            <w:rFonts w:ascii="Arial" w:hAnsi="Arial" w:cs="Arial"/>
            <w:sz w:val="24"/>
            <w:szCs w:val="24"/>
            <w:lang w:val="en-US"/>
          </w:rPr>
          <w:t>www</w:t>
        </w:r>
        <w:r w:rsidR="004E625B" w:rsidRPr="004E625B">
          <w:rPr>
            <w:rStyle w:val="Hyperlink"/>
            <w:rFonts w:ascii="Arial" w:hAnsi="Arial" w:cs="Arial"/>
            <w:sz w:val="24"/>
            <w:szCs w:val="24"/>
          </w:rPr>
          <w:t>.</w:t>
        </w:r>
        <w:r w:rsidR="004E625B" w:rsidRPr="00234E37">
          <w:rPr>
            <w:rStyle w:val="Hyperlink"/>
            <w:rFonts w:ascii="Arial" w:hAnsi="Arial" w:cs="Arial"/>
            <w:sz w:val="24"/>
            <w:szCs w:val="24"/>
            <w:lang w:val="en-US"/>
          </w:rPr>
          <w:t>digital</w:t>
        </w:r>
        <w:r w:rsidR="004E625B" w:rsidRPr="004E625B">
          <w:rPr>
            <w:rStyle w:val="Hyperlink"/>
            <w:rFonts w:ascii="Arial" w:hAnsi="Arial" w:cs="Arial"/>
            <w:sz w:val="24"/>
            <w:szCs w:val="24"/>
          </w:rPr>
          <w:t>-</w:t>
        </w:r>
        <w:proofErr w:type="spellStart"/>
        <w:r w:rsidR="004E625B" w:rsidRPr="00234E37">
          <w:rPr>
            <w:rStyle w:val="Hyperlink"/>
            <w:rFonts w:ascii="Arial" w:hAnsi="Arial" w:cs="Arial"/>
            <w:sz w:val="24"/>
            <w:szCs w:val="24"/>
            <w:lang w:val="en-US"/>
          </w:rPr>
          <w:t>herodotus</w:t>
        </w:r>
        <w:proofErr w:type="spellEnd"/>
        <w:r w:rsidR="004E625B" w:rsidRPr="004E625B">
          <w:rPr>
            <w:rStyle w:val="Hyperlink"/>
            <w:rFonts w:ascii="Arial" w:hAnsi="Arial" w:cs="Arial"/>
            <w:sz w:val="24"/>
            <w:szCs w:val="24"/>
          </w:rPr>
          <w:t>.</w:t>
        </w:r>
        <w:proofErr w:type="spellStart"/>
        <w:r w:rsidR="004E625B" w:rsidRPr="00234E37">
          <w:rPr>
            <w:rStyle w:val="Hyperlink"/>
            <w:rFonts w:ascii="Arial" w:hAnsi="Arial" w:cs="Arial"/>
            <w:sz w:val="24"/>
            <w:szCs w:val="24"/>
            <w:lang w:val="en-US"/>
          </w:rPr>
          <w:t>eu</w:t>
        </w:r>
        <w:proofErr w:type="spellEnd"/>
      </w:hyperlink>
      <w:r w:rsidR="00337583">
        <w:rPr>
          <w:rFonts w:ascii="Arial" w:hAnsi="Arial" w:cs="Arial"/>
          <w:sz w:val="24"/>
          <w:szCs w:val="24"/>
        </w:rPr>
        <w:t>.</w:t>
      </w:r>
      <w:r w:rsidR="00752F04">
        <w:rPr>
          <w:rFonts w:ascii="Arial" w:hAnsi="Arial" w:cs="Arial"/>
          <w:sz w:val="24"/>
          <w:szCs w:val="24"/>
        </w:rPr>
        <w:t xml:space="preserve"> Μίλησε επίσης για τα επόμε</w:t>
      </w:r>
      <w:r w:rsidR="00236611">
        <w:rPr>
          <w:rFonts w:ascii="Arial" w:hAnsi="Arial" w:cs="Arial"/>
          <w:sz w:val="24"/>
          <w:szCs w:val="24"/>
        </w:rPr>
        <w:t>να βήματα του συνόλου του Έργου και την μέχρι τώρα αντληθείσα κοινοτική συνδρομή.</w:t>
      </w:r>
      <w:r w:rsidRPr="003055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Τις επί μέρους πτυχές του Έργου ανέλυσαν επίσης τα μέλη της ομάδας του ΡΙΚ Ρένος Μαυρίδης, Βαλεντίνος </w:t>
      </w:r>
      <w:proofErr w:type="spellStart"/>
      <w:r>
        <w:rPr>
          <w:rFonts w:ascii="Arial" w:hAnsi="Arial" w:cs="Arial"/>
          <w:sz w:val="24"/>
          <w:szCs w:val="24"/>
        </w:rPr>
        <w:t>Ευριπίδου</w:t>
      </w:r>
      <w:proofErr w:type="spellEnd"/>
      <w:r>
        <w:rPr>
          <w:rFonts w:ascii="Arial" w:hAnsi="Arial" w:cs="Arial"/>
          <w:sz w:val="24"/>
          <w:szCs w:val="24"/>
        </w:rPr>
        <w:t xml:space="preserve">, Γιώργος Καλογήρου, Ευάγγελος </w:t>
      </w:r>
      <w:proofErr w:type="spellStart"/>
      <w:r>
        <w:rPr>
          <w:rFonts w:ascii="Arial" w:hAnsi="Arial" w:cs="Arial"/>
          <w:sz w:val="24"/>
          <w:szCs w:val="24"/>
        </w:rPr>
        <w:t>Φιακάς</w:t>
      </w:r>
      <w:proofErr w:type="spellEnd"/>
      <w:r>
        <w:rPr>
          <w:rFonts w:ascii="Arial" w:hAnsi="Arial" w:cs="Arial"/>
          <w:sz w:val="24"/>
          <w:szCs w:val="24"/>
        </w:rPr>
        <w:t xml:space="preserve"> και Ελίνα </w:t>
      </w:r>
      <w:proofErr w:type="spellStart"/>
      <w:r>
        <w:rPr>
          <w:rFonts w:ascii="Arial" w:hAnsi="Arial" w:cs="Arial"/>
          <w:sz w:val="24"/>
          <w:szCs w:val="24"/>
        </w:rPr>
        <w:t>Παγκρατιάν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 w:rsidR="00236611">
        <w:rPr>
          <w:rFonts w:ascii="Arial" w:hAnsi="Arial" w:cs="Arial"/>
          <w:sz w:val="24"/>
          <w:szCs w:val="24"/>
        </w:rPr>
        <w:t xml:space="preserve"> </w:t>
      </w:r>
      <w:r w:rsidR="00752F04">
        <w:rPr>
          <w:rFonts w:ascii="Arial" w:hAnsi="Arial" w:cs="Arial"/>
          <w:sz w:val="24"/>
          <w:szCs w:val="24"/>
        </w:rPr>
        <w:t xml:space="preserve"> </w:t>
      </w:r>
    </w:p>
    <w:p w:rsidR="00337583" w:rsidRDefault="00337583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557B" w:rsidRDefault="00337583" w:rsidP="00BF3F8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Ακολούθως, οι εκπρόσωποι των άλλων δυο Εταίρων ανέπτυξαν </w:t>
      </w:r>
      <w:r w:rsidR="006A453D">
        <w:rPr>
          <w:rFonts w:ascii="Arial" w:hAnsi="Arial" w:cs="Arial"/>
          <w:sz w:val="24"/>
          <w:szCs w:val="24"/>
        </w:rPr>
        <w:t xml:space="preserve">από δικής τους πλευράς </w:t>
      </w:r>
      <w:r>
        <w:rPr>
          <w:rFonts w:ascii="Arial" w:hAnsi="Arial" w:cs="Arial"/>
          <w:sz w:val="24"/>
          <w:szCs w:val="24"/>
        </w:rPr>
        <w:t xml:space="preserve">το ίδιο </w:t>
      </w:r>
      <w:r w:rsidR="00E87424">
        <w:rPr>
          <w:rFonts w:ascii="Arial" w:hAnsi="Arial" w:cs="Arial"/>
          <w:sz w:val="24"/>
          <w:szCs w:val="24"/>
        </w:rPr>
        <w:t>θέμα και ανέ</w:t>
      </w:r>
      <w:r w:rsidR="00752F04">
        <w:rPr>
          <w:rFonts w:ascii="Arial" w:hAnsi="Arial" w:cs="Arial"/>
          <w:sz w:val="24"/>
          <w:szCs w:val="24"/>
        </w:rPr>
        <w:t xml:space="preserve">λυσαν τις εκ μέρους </w:t>
      </w:r>
      <w:r>
        <w:rPr>
          <w:rFonts w:ascii="Arial" w:hAnsi="Arial" w:cs="Arial"/>
          <w:sz w:val="24"/>
          <w:szCs w:val="24"/>
        </w:rPr>
        <w:t xml:space="preserve">τους δράσεις </w:t>
      </w:r>
      <w:r w:rsidR="00E87424">
        <w:rPr>
          <w:rFonts w:ascii="Arial" w:hAnsi="Arial" w:cs="Arial"/>
          <w:sz w:val="24"/>
          <w:szCs w:val="24"/>
        </w:rPr>
        <w:t xml:space="preserve">και </w:t>
      </w:r>
      <w:r>
        <w:rPr>
          <w:rFonts w:ascii="Arial" w:hAnsi="Arial" w:cs="Arial"/>
          <w:sz w:val="24"/>
          <w:szCs w:val="24"/>
        </w:rPr>
        <w:t xml:space="preserve">πορεία των παραδοτέων του </w:t>
      </w:r>
      <w:r w:rsidR="00E87424">
        <w:rPr>
          <w:rFonts w:ascii="Arial" w:hAnsi="Arial" w:cs="Arial"/>
          <w:sz w:val="24"/>
          <w:szCs w:val="24"/>
        </w:rPr>
        <w:t>Έργου</w:t>
      </w:r>
      <w:r w:rsidR="006A453D">
        <w:rPr>
          <w:rFonts w:ascii="Arial" w:hAnsi="Arial" w:cs="Arial"/>
          <w:sz w:val="24"/>
          <w:szCs w:val="24"/>
        </w:rPr>
        <w:t xml:space="preserve">, </w:t>
      </w:r>
      <w:r w:rsidR="00E87424">
        <w:rPr>
          <w:rFonts w:ascii="Arial" w:hAnsi="Arial" w:cs="Arial"/>
          <w:sz w:val="24"/>
          <w:szCs w:val="24"/>
        </w:rPr>
        <w:t>καθώς και τα εναπομείναντα παραδοτέα προς ολοκλήρωση. Για το Γραφείο Τύπου και Πληροφοριών το θέμα παρουσιάστηκε από την Λειτουργό κα Αγγελική Νικολαΐδου, ενώ</w:t>
      </w:r>
      <w:r w:rsidR="0030557B">
        <w:rPr>
          <w:rFonts w:ascii="Arial" w:hAnsi="Arial" w:cs="Arial"/>
          <w:sz w:val="24"/>
          <w:szCs w:val="24"/>
        </w:rPr>
        <w:t xml:space="preserve"> στις επί μέρους πτυχές αναφέρθηκε ο κ. Ιωάννης </w:t>
      </w:r>
      <w:proofErr w:type="spellStart"/>
      <w:r w:rsidR="0030557B">
        <w:rPr>
          <w:rFonts w:ascii="Arial" w:hAnsi="Arial" w:cs="Arial"/>
          <w:sz w:val="24"/>
          <w:szCs w:val="24"/>
        </w:rPr>
        <w:t>Σούλος</w:t>
      </w:r>
      <w:proofErr w:type="spellEnd"/>
      <w:r w:rsidR="0030557B">
        <w:rPr>
          <w:rFonts w:ascii="Arial" w:hAnsi="Arial" w:cs="Arial"/>
          <w:sz w:val="24"/>
          <w:szCs w:val="24"/>
        </w:rPr>
        <w:t>, μέλος της ομάδας του ΓΤΠ. Γ</w:t>
      </w:r>
      <w:r w:rsidR="00E87424">
        <w:rPr>
          <w:rFonts w:ascii="Arial" w:hAnsi="Arial" w:cs="Arial"/>
          <w:sz w:val="24"/>
          <w:szCs w:val="24"/>
        </w:rPr>
        <w:t xml:space="preserve">ια λογαριασμό της Αναπτυξιακής Εταιρείας Περιφέρειας Ν. Αιγαίου Α Ε ομιλητής ήταν η κα Μαριάννα Χριστοδούλου. </w:t>
      </w:r>
    </w:p>
    <w:p w:rsidR="0030557B" w:rsidRDefault="0030557B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87424" w:rsidRDefault="00E87424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87424" w:rsidRDefault="00E87424" w:rsidP="00BF3F8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Μετά το κλείσιμο της Συνάντησης, οι Εταίροι ξεναγήθηκαν στους χώρους του Αρχείου ΡΙΚ και ενημερώθηκαν επί τόπου για τη διαδικασία ψηφιοποίησης και τεκμηρίωσης </w:t>
      </w:r>
      <w:r w:rsidR="00236611">
        <w:rPr>
          <w:rFonts w:ascii="Arial" w:hAnsi="Arial" w:cs="Arial"/>
          <w:sz w:val="24"/>
          <w:szCs w:val="24"/>
        </w:rPr>
        <w:t xml:space="preserve">του οπτικοακουστικού και του μουσικού υλικού </w:t>
      </w:r>
      <w:r>
        <w:rPr>
          <w:rFonts w:ascii="Arial" w:hAnsi="Arial" w:cs="Arial"/>
          <w:sz w:val="24"/>
          <w:szCs w:val="24"/>
        </w:rPr>
        <w:t>από μέλη της ομάδας Έργου ΡΙΚ.</w:t>
      </w:r>
      <w:r w:rsidR="00752F04">
        <w:rPr>
          <w:rFonts w:ascii="Arial" w:hAnsi="Arial" w:cs="Arial"/>
          <w:sz w:val="24"/>
          <w:szCs w:val="24"/>
        </w:rPr>
        <w:t xml:space="preserve"> Είχαν επίσης την ευκαιρία να παρακολουθήσουν οπτικοακουστικό και μουσικό υλικό, το οποίο ψηφιοποιήθηκε στο πλαίσιο του Έργου. </w:t>
      </w:r>
    </w:p>
    <w:p w:rsidR="00E87424" w:rsidRDefault="00E87424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87424" w:rsidRDefault="00752F04" w:rsidP="00BF3F8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Το δεύτερο </w:t>
      </w:r>
      <w:r w:rsidR="00FD4FE5">
        <w:rPr>
          <w:rFonts w:ascii="Arial" w:hAnsi="Arial" w:cs="Arial"/>
          <w:sz w:val="24"/>
          <w:szCs w:val="24"/>
        </w:rPr>
        <w:t>μέρος της Συνάντησης, περιελάμβανε επίσκεψη σ</w:t>
      </w:r>
      <w:r w:rsidR="00E87424">
        <w:rPr>
          <w:rFonts w:ascii="Arial" w:hAnsi="Arial" w:cs="Arial"/>
          <w:sz w:val="24"/>
          <w:szCs w:val="24"/>
        </w:rPr>
        <w:t xml:space="preserve">το Γραφείο Τύπου και Πληροφοριών όπου </w:t>
      </w:r>
      <w:r w:rsidR="00FD4FE5">
        <w:rPr>
          <w:rFonts w:ascii="Arial" w:hAnsi="Arial" w:cs="Arial"/>
          <w:sz w:val="24"/>
          <w:szCs w:val="24"/>
        </w:rPr>
        <w:t xml:space="preserve">οι Εταίροι </w:t>
      </w:r>
      <w:r w:rsidR="00E87424">
        <w:rPr>
          <w:rFonts w:ascii="Arial" w:hAnsi="Arial" w:cs="Arial"/>
          <w:sz w:val="24"/>
          <w:szCs w:val="24"/>
        </w:rPr>
        <w:t>ξεναγήθηκαν στους χώρους</w:t>
      </w:r>
      <w:r w:rsidR="00FD4FE5">
        <w:rPr>
          <w:rFonts w:ascii="Arial" w:hAnsi="Arial" w:cs="Arial"/>
          <w:sz w:val="24"/>
          <w:szCs w:val="24"/>
        </w:rPr>
        <w:t xml:space="preserve"> ψηφιοποίησης του Κυπριακού Τύπου</w:t>
      </w:r>
      <w:r w:rsidR="00E87424">
        <w:rPr>
          <w:rFonts w:ascii="Arial" w:hAnsi="Arial" w:cs="Arial"/>
          <w:sz w:val="24"/>
          <w:szCs w:val="24"/>
        </w:rPr>
        <w:t xml:space="preserve"> και ενημερώθηκαν για τη</w:t>
      </w:r>
      <w:r w:rsidR="00FD4FE5">
        <w:rPr>
          <w:rFonts w:ascii="Arial" w:hAnsi="Arial" w:cs="Arial"/>
          <w:sz w:val="24"/>
          <w:szCs w:val="24"/>
        </w:rPr>
        <w:t xml:space="preserve">ν διαδικασία η οποία βρίσκεται σε εξέλιξη, </w:t>
      </w:r>
      <w:r w:rsidR="00E87424">
        <w:rPr>
          <w:rFonts w:ascii="Arial" w:hAnsi="Arial" w:cs="Arial"/>
          <w:sz w:val="24"/>
          <w:szCs w:val="24"/>
        </w:rPr>
        <w:t>από μέλη της ομάδας Έργου του ΓΤΠ.</w:t>
      </w:r>
      <w:r w:rsidR="0030557B">
        <w:rPr>
          <w:rFonts w:ascii="Arial" w:hAnsi="Arial" w:cs="Arial"/>
          <w:sz w:val="24"/>
          <w:szCs w:val="24"/>
        </w:rPr>
        <w:t xml:space="preserve"> </w:t>
      </w:r>
    </w:p>
    <w:p w:rsidR="004939C5" w:rsidRDefault="004939C5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4939C5" w:rsidRPr="00337583" w:rsidRDefault="004939C5" w:rsidP="00BF3F8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Η 3</w:t>
      </w:r>
      <w:r w:rsidRPr="002A2D28">
        <w:rPr>
          <w:rFonts w:ascii="Arial" w:hAnsi="Arial" w:cs="Arial"/>
          <w:sz w:val="24"/>
          <w:szCs w:val="24"/>
          <w:vertAlign w:val="superscript"/>
        </w:rPr>
        <w:t>η</w:t>
      </w:r>
      <w:r>
        <w:rPr>
          <w:rFonts w:ascii="Arial" w:hAnsi="Arial" w:cs="Arial"/>
          <w:sz w:val="24"/>
          <w:szCs w:val="24"/>
        </w:rPr>
        <w:t xml:space="preserve"> Συνάντηση των εταίρων της πράξης  </w:t>
      </w:r>
      <w:r w:rsidRPr="00752F04">
        <w:rPr>
          <w:rFonts w:ascii="Arial" w:hAnsi="Arial" w:cs="Arial"/>
          <w:sz w:val="24"/>
          <w:szCs w:val="24"/>
        </w:rPr>
        <w:t>Ψηφιοποίηση, Προσβασιμότητα και Διάχυση Πολιτισμικού Προϊόντος (οπτικοακουστικό, έντυπο, μουσικό) «ΨΗΦΙΑΚΟΣ ΗΡΟΔΟΤΟΣ ΙΙ»</w:t>
      </w:r>
      <w:r>
        <w:rPr>
          <w:rFonts w:ascii="Arial" w:hAnsi="Arial" w:cs="Arial"/>
          <w:sz w:val="24"/>
          <w:szCs w:val="24"/>
        </w:rPr>
        <w:t xml:space="preserve">, ολοκληρώθηκε με την παραχώρηση δείπνου εργασίας. </w:t>
      </w:r>
    </w:p>
    <w:p w:rsidR="004E625B" w:rsidRDefault="004E625B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62A63" w:rsidRPr="0030557B" w:rsidRDefault="00362A63" w:rsidP="00BF3F83">
      <w:pPr>
        <w:spacing w:after="0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362A63" w:rsidRPr="00362A63" w:rsidRDefault="00362A63" w:rsidP="00BF3F83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362A63" w:rsidRPr="00362A63" w:rsidSect="00706BC8">
      <w:footerReference w:type="defaul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5DD" w:rsidRDefault="000115DD" w:rsidP="00BF3F83">
      <w:pPr>
        <w:spacing w:after="0" w:line="240" w:lineRule="auto"/>
      </w:pPr>
      <w:r>
        <w:separator/>
      </w:r>
    </w:p>
  </w:endnote>
  <w:endnote w:type="continuationSeparator" w:id="0">
    <w:p w:rsidR="000115DD" w:rsidRDefault="000115DD" w:rsidP="00BF3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A1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66881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62A63" w:rsidRDefault="00741D7A">
        <w:pPr>
          <w:pStyle w:val="Footer"/>
          <w:jc w:val="right"/>
        </w:pPr>
        <w:r>
          <w:fldChar w:fldCharType="begin"/>
        </w:r>
        <w:r w:rsidR="00362A63">
          <w:instrText xml:space="preserve"> PAGE   \* MERGEFORMAT </w:instrText>
        </w:r>
        <w:r>
          <w:fldChar w:fldCharType="separate"/>
        </w:r>
        <w:r w:rsidR="00E74AC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F3F83" w:rsidRDefault="00BF3F8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661487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06BC8" w:rsidRDefault="00741D7A">
        <w:pPr>
          <w:pStyle w:val="Footer"/>
          <w:jc w:val="right"/>
        </w:pPr>
        <w:r>
          <w:fldChar w:fldCharType="begin"/>
        </w:r>
        <w:r w:rsidR="00706BC8">
          <w:instrText xml:space="preserve"> PAGE   \* MERGEFORMAT </w:instrText>
        </w:r>
        <w:r>
          <w:fldChar w:fldCharType="separate"/>
        </w:r>
        <w:r w:rsidR="00706BC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F3F83" w:rsidRPr="00BF3F83" w:rsidRDefault="00BF3F8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5DD" w:rsidRDefault="000115DD" w:rsidP="00BF3F83">
      <w:pPr>
        <w:spacing w:after="0" w:line="240" w:lineRule="auto"/>
      </w:pPr>
      <w:r>
        <w:separator/>
      </w:r>
    </w:p>
  </w:footnote>
  <w:footnote w:type="continuationSeparator" w:id="0">
    <w:p w:rsidR="000115DD" w:rsidRDefault="000115DD" w:rsidP="00BF3F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2D28"/>
    <w:rsid w:val="000115DD"/>
    <w:rsid w:val="00062EEC"/>
    <w:rsid w:val="000A1684"/>
    <w:rsid w:val="00135B2B"/>
    <w:rsid w:val="00174F16"/>
    <w:rsid w:val="0018389A"/>
    <w:rsid w:val="00236611"/>
    <w:rsid w:val="002A2D28"/>
    <w:rsid w:val="002C6810"/>
    <w:rsid w:val="0030557B"/>
    <w:rsid w:val="00337583"/>
    <w:rsid w:val="00362A63"/>
    <w:rsid w:val="003741A8"/>
    <w:rsid w:val="0041047C"/>
    <w:rsid w:val="00450AD3"/>
    <w:rsid w:val="004939C5"/>
    <w:rsid w:val="004E2899"/>
    <w:rsid w:val="004E625B"/>
    <w:rsid w:val="006339BD"/>
    <w:rsid w:val="006971B2"/>
    <w:rsid w:val="006A453D"/>
    <w:rsid w:val="006B5625"/>
    <w:rsid w:val="00706BC8"/>
    <w:rsid w:val="00741D7A"/>
    <w:rsid w:val="00752F04"/>
    <w:rsid w:val="008727AE"/>
    <w:rsid w:val="0090406D"/>
    <w:rsid w:val="00980143"/>
    <w:rsid w:val="00A61DA9"/>
    <w:rsid w:val="00AC5C33"/>
    <w:rsid w:val="00BB295F"/>
    <w:rsid w:val="00BC55DE"/>
    <w:rsid w:val="00BF3F83"/>
    <w:rsid w:val="00C648BB"/>
    <w:rsid w:val="00C97887"/>
    <w:rsid w:val="00D04066"/>
    <w:rsid w:val="00DB1BF0"/>
    <w:rsid w:val="00DC3EA5"/>
    <w:rsid w:val="00DF7291"/>
    <w:rsid w:val="00E14AF9"/>
    <w:rsid w:val="00E17B97"/>
    <w:rsid w:val="00E63BA0"/>
    <w:rsid w:val="00E74AC0"/>
    <w:rsid w:val="00E87424"/>
    <w:rsid w:val="00F87C96"/>
    <w:rsid w:val="00FD4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625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F3F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F83"/>
  </w:style>
  <w:style w:type="paragraph" w:styleId="Footer">
    <w:name w:val="footer"/>
    <w:basedOn w:val="Normal"/>
    <w:link w:val="FooterChar"/>
    <w:uiPriority w:val="99"/>
    <w:unhideWhenUsed/>
    <w:rsid w:val="00BF3F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F83"/>
  </w:style>
  <w:style w:type="paragraph" w:styleId="BalloonText">
    <w:name w:val="Balloon Text"/>
    <w:basedOn w:val="Normal"/>
    <w:link w:val="BalloonTextChar"/>
    <w:uiPriority w:val="99"/>
    <w:semiHidden/>
    <w:unhideWhenUsed/>
    <w:rsid w:val="00752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F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digital-herodotus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Sakkali</dc:creator>
  <cp:lastModifiedBy>fivia.savva</cp:lastModifiedBy>
  <cp:revision>2</cp:revision>
  <dcterms:created xsi:type="dcterms:W3CDTF">2021-09-09T09:00:00Z</dcterms:created>
  <dcterms:modified xsi:type="dcterms:W3CDTF">2021-09-09T09:00:00Z</dcterms:modified>
</cp:coreProperties>
</file>